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8" w:rsidRPr="0062296F" w:rsidRDefault="003D1978" w:rsidP="00622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6229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PROVOZ ZÁKLADNÍCH ŠKOL V OBDOBÍ DO KONCE ŠKOLNÍHO ROKU 2019/2020</w:t>
      </w:r>
    </w:p>
    <w:p w:rsid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Pohyb žáků v základní škole se řídí těmito principy: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 do školy a ze školy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cestě do školy a ze školy se na žáky vztahují obecná pravidla chování stanovená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rizovými opatřeními, zejména:</w:t>
      </w:r>
    </w:p>
    <w:p w:rsidR="003D1978" w:rsidRPr="003D1978" w:rsidRDefault="003D1978" w:rsidP="003D1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Zakrytí úst a nosu ochrannými prostředky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(dále jen „rouška“)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Dodržení odstupů 2 metry v souladu s krizovými nebo mimořádnými opatřeními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(není tedy nutné např. u doprovodu žáka/členů společné domácnosti)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1 Za ochranné prostředky dýchacích cest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(nos, ústa)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se v celém materiálu považuje nejenom rouška, ale i ústenka, šátek, šál nebo jiné prostředky, které brání šíření kapének.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2 Uvedené neplatí pro osoby s výjimkou z povinného zakrytí nosu a úst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(mimořádná opatření viz webové stránky www.mzcr.cz).</w:t>
      </w:r>
    </w:p>
    <w:p w:rsidR="0062296F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Příchod ke škole a pohyb před školou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žáků před vstupem do školy organizuje škola podle těchto principů:</w:t>
      </w:r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Minimalizovat velké shromažďování osob před školou; škola je povinna zajistit organizaci pohybu osob před školou.</w:t>
      </w:r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školou dodržovat odstupy 2 metry v souladu s krizovými nebo mimořádnými opatřeními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(není tedy nutné např. u doprovodu žáka/členů společné domácnosti)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všechny osoby nacházející se před školou platí povinnost zakrytí úst a </w:t>
      </w:r>
      <w:proofErr w:type="gramStart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nosu.</w:t>
      </w:r>
      <w:r w:rsidRPr="003D19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proofErr w:type="gramEnd"/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před školou vyzvedává pověřený pedagogický pracovník, který žáky organizuje do skupiny a vyzvedává je.</w:t>
      </w:r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to nutné, rozvrhnout časy příchodu žáků tak, aby v jeden čas k budově školy dorazilo současně méně lidí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nástup jednotlivých ročníků nebo tříd v časovém odstupu)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není možné organizovat shromáždění do skupin před budovou školy, je nezbytné zajistit průběžný příchod žáků a jejich plynulý přesun do tříd.</w:t>
      </w:r>
    </w:p>
    <w:p w:rsidR="003D1978" w:rsidRPr="003D1978" w:rsidRDefault="003D1978" w:rsidP="003D1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stanoví zároveň přiměřená pravidla odpovídající režimu odchodu žáků ze školy tak, aby nedocházelo k nadměrnému shromažďování osob před budovou školy.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 do budovy školy nebo školského zařízení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 budovy školy je umožněn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žákům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nikoliv doprovázejícím osobám.</w:t>
      </w:r>
    </w:p>
    <w:p w:rsidR="003D1978" w:rsidRPr="003D1978" w:rsidRDefault="003D1978" w:rsidP="003D1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žáci i zaměstnanci školy nosí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společných prostorách roušky.</w:t>
      </w:r>
    </w:p>
    <w:p w:rsidR="003D1978" w:rsidRPr="003D1978" w:rsidRDefault="003D1978" w:rsidP="003D1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žák bude mít s sebou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den minimálně 2 roušky a sáček na uložení roušky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 je povinen dodržovat stanovená hygienická pravidla; jejich opakované nedodržování, po prokazatelném upozornění zákonného zástupce žáka, je důvodem k nevpuštění žáka do školy, resp. k vyřazení žáka ze skupiny či přípravy.</w:t>
      </w:r>
    </w:p>
    <w:p w:rsidR="003D1978" w:rsidRPr="003D1978" w:rsidRDefault="003D1978" w:rsidP="003D1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organizuje provoz v šatnách, případně místech určených k odložení svrchního oděvu a přezutí tak, aby se zamezilo setkávání žáků z různých skupin.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budově školy</w:t>
      </w:r>
    </w:p>
    <w:p w:rsidR="003D1978" w:rsidRPr="003D1978" w:rsidRDefault="003D1978" w:rsidP="003D1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Přesuny skupin žáků, pohyb na chodbách, návštěva toalet či společných prostor je nutné organizovat tak, aby byly minimalizovány kontakty jak mezi skupinami, tak jednotlivci včetně zaměstnanců školy.</w:t>
      </w:r>
    </w:p>
    <w:p w:rsidR="003D1978" w:rsidRPr="003D1978" w:rsidRDefault="003D1978" w:rsidP="003D1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přesunech je vhodné dodržení odstupů 2 metry vždy, když je to možné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(nejméně 1,5 metru)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společných a venkovních prostorách se mohou v lichých/sudých přestávkách střídat například třídy lichých/sudých ročníků. Pokud je to možné, doporučuje se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trávit přestávky venku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 opuštěním třídy si všichni žáci na celou dobu mimo třídu nasadí roušky.</w:t>
      </w:r>
    </w:p>
    <w:p w:rsidR="003D1978" w:rsidRPr="003D1978" w:rsidRDefault="003D1978" w:rsidP="003D1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Časté větrání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je zásadním preventivním faktorem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(minimálně jednou za hodinu po dobu 5 min)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Důkladné čištění všech místností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kterých se žáci, pedagogové a další pracovníci školy nacházejí, musí být prováděno nejméně jednou denně.</w:t>
      </w:r>
    </w:p>
    <w:p w:rsidR="003D1978" w:rsidRPr="003D1978" w:rsidRDefault="003D1978" w:rsidP="003D1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Dezinfekce povrchů nebo předmětů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používá zvláště velký počet lidí, musí být prováděna několikrát denně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kliky dveří, spínače světla, klávesnice a počítačové myši, místa k sezení ve společných prostorách)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 Nutné je vyhnout se alergenním prostředkům.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třídě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Neprodleně po přezutí,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popřípadě po příchodu do třídy, musí každý použít dezinfekci na ruce. Doporučuje se i předchozí umytí rukou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(důkladně 20 až 30 sekund vodou a tekutým mýdlem)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skupin žáků se stanoví předem a je neměnné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, je nutné vyhnout se jakýmkoliv změnám ve složení skupiny žáků.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počet žáků ve skupině žáků je 15 s tím, že je nezbytné dodržet zásadu jeden žák v lavici ve třídě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průběhu pobytu ve třídě nemusí žáci ani pedagogičtí pracovníci nosit roušku, pokud je zachován rozestup 2 metry </w:t>
      </w:r>
      <w:r w:rsidRPr="003D1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(nejméně 1,5 metru)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Pokud dochází k bližšímu kontaktu </w:t>
      </w:r>
      <w:r w:rsidRPr="003D1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(např. při skupinové práci)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musí se roušky nosit i ve třídě.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nutné zajistit takové rozmístění lavic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ve třídě, které umožní dodržet stanovený odstup mezi žáky – 2 metry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(nejméně 1,5 metru)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– například obrázek v příloze.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 si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 každém vzdělávacím bloku vydezinfikují nebo umyjí ruce ve své třídě.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každé třídě je nezbytné často větrat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(minimálně jednou za hodinu po dobu 5 min)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vede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evidenci o docházce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do školy.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296F" w:rsidRDefault="0062296F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Při podezření na možné příznaky COVID-19</w:t>
      </w:r>
    </w:p>
    <w:p w:rsidR="003D1978" w:rsidRPr="003D1978" w:rsidRDefault="003D1978" w:rsidP="003D19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Nikdo s příznaky infekce dýchacích cest, které by mohly odpovídat známým příznakům COVID-19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(zvýšená tělesná teplota, kašel, náhlá ztráta chuti a čichu, jiný příznak akutní infekce dýchacích cest)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, nesmí do školy vstoupit.</w:t>
      </w:r>
    </w:p>
    <w:p w:rsidR="003D1978" w:rsidRPr="003D1978" w:rsidRDefault="003D1978" w:rsidP="003D19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Doporučuje se, aby škola měla bezkontaktní teploměr k měření tělesné teploty.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Rámcová pravidla pro poskytování školního stravování v zařízení školního stravování</w:t>
      </w:r>
    </w:p>
    <w:p w:rsidR="003D1978" w:rsidRPr="003D1978" w:rsidRDefault="003D1978" w:rsidP="003D19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– vydávání obědů při zajištění níže uvedených pravidel.</w:t>
      </w:r>
    </w:p>
    <w:p w:rsidR="003D1978" w:rsidRPr="003D1978" w:rsidRDefault="003D1978" w:rsidP="003D19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– studené obědové balíčky při zajištění níže uvedených pravidel.</w:t>
      </w:r>
    </w:p>
    <w:p w:rsidR="003D1978" w:rsidRPr="003D1978" w:rsidRDefault="003D1978" w:rsidP="003D19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vedení školy s rodiči si žáci mohou přinést vlastní stravu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(namísto oběda)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Pokrmy či balíčky vydává personál včetně čistých příborů. Strávníci si sami jídlo a pití nenabírají a neberou si ani příbory.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V jídelně se při výdeji jídla nesmí potkávat žáci z různých skupin žáků. Při stravování jsou zajištěny obvyklé rozestupy jako ve třídě. A dále je nutné zajistit rozestupy mezi jednotlivými skupinami.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Rouška se odkládá pouze při samotné konzumaci jídla a pití, a to do vlastního sáčku.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Jinak se dodržují zvýšenou měrou běžná hygienická pravidla.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 s rizikovými faktory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zdravotnictví stanovilo následující rizikové faktory: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1. Věk nad 65 let s přidruženými chronickými chorobami.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2. Chronické onemocnění plic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(zahrnuje i středně závažné a závažné astma </w:t>
      </w:r>
      <w:proofErr w:type="spellStart"/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bronchiale</w:t>
      </w:r>
      <w:proofErr w:type="spellEnd"/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s dlouhodobou systémovou farmakologickou léčbou.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3. Onemocnění srdce a/nebo velkých cév s dlouhodobou systémovou farmakologickou léčbou např. hypertenze.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4. Porucha imunitního systému, např. a) při imunosupresivní léčbě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(steroidy, HIV apod.)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b) při protinádorové léčbě,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c) po transplantaci solidních orgánů a/nebo kostní dřeně,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5. Těžká obezita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(BMI nad 40 kg/m2)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Farmakologicky léčený diabetes </w:t>
      </w:r>
      <w:proofErr w:type="spellStart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 Chronické onemocnění ledvin vyžadující dočasnou nebo trvalou podporu/náhradu funkce ledvin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(dialýza)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8. Onemocnění jater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(primární nebo sekundární)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 v případě, že žák patří do rizikové skupiny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Do rizikové skupiny patří žák, který osobně naplňuje alespoň jeden bod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(2-8)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 výše nebo pokud některý z bodů naplňuje jakákoliv osoba, která s ním žije ve společné domácnosti.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 se, aby zákonní zástupci zvážili tyto rizikové faktory, pokud žák patří do rizikové skupiny, a rozhodli o účasti žáka na vzdělávacích aktivitách s tímto vědomím.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prvním vstupu do školy předkládá zákonný zástupce žáka tato prohlášení, která je možné podepsat před vstupem do školy:</w:t>
      </w:r>
    </w:p>
    <w:p w:rsidR="003D1978" w:rsidRPr="003D1978" w:rsidRDefault="003D1978" w:rsidP="003D19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seznámení s vymezením rizikových skupin stanovených Ministerstvem zdravotnictví, a</w:t>
      </w:r>
    </w:p>
    <w:p w:rsidR="003D1978" w:rsidRPr="003D1978" w:rsidRDefault="003D1978" w:rsidP="003D19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neexistenci příznaků virového infekčního onemocnění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horečka, kašel, dušnost, náhlá ztráta chuti a čichu apod.)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zákonný zástupce tyto dokumenty nepodepíše, nebude žákovi osobní účast ve škole umožněna.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připravit před znovuotevřením školy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školy informuje zákonné zástupce žáků o možnosti účastnit se vzdělávacích aktivit, o níže uvedených souvislostech spojených s jejich organizací a dále také o termínu pro </w:t>
      </w:r>
      <w:r w:rsidR="0062296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yjádření jejich zájmu o účast na vzdělávacích aktivitách či přípravě.</w:t>
      </w:r>
      <w:r w:rsidR="00622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Zákonný zástupce je povinen vyjádřit zájem o docházku do školy; v případě</w:t>
      </w:r>
      <w:r w:rsidR="00622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žáků 1. stupně do 18. 5. 2020.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skupin je neměnné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od opětovného umožnění přítomnosti žáků ve škole do 30. 6. 2020. O zařazení žáků do skupin rozhoduje ředitel školy.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Žáka nelze zařadit do školní skupiny později, než k 25. 5. 2020.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Skupiny žáků 1. stupně</w:t>
      </w:r>
    </w:p>
    <w:p w:rsidR="003D1978" w:rsidRPr="003D1978" w:rsidRDefault="003D1978" w:rsidP="003D19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školy zajišťují vzdělávací aktivity dle mimořádného opatření Ministerstva zdravotnictví pro žáky 1. až 5. ročníku základní školy od 25. 5. 2020.</w:t>
      </w:r>
    </w:p>
    <w:p w:rsidR="003D1978" w:rsidRPr="003D1978" w:rsidRDefault="003D1978" w:rsidP="003D19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aktivity se realizují pro skupiny žáků, které mohou být tvořeny žáky různých tříd a ročníků. Pokud je to možné, je vhodné vytvořit skupiny ze žáků jedné třídy nebo jednoho ročníku.</w:t>
      </w:r>
    </w:p>
    <w:p w:rsidR="003D1978" w:rsidRPr="003D1978" w:rsidRDefault="003D1978" w:rsidP="003D19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počet žáků ve skupině je 15.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musí být splněny podmínky: jeden žák v lavici s rozestupy mezi lavicemi viz část Ve třídě.</w:t>
      </w:r>
    </w:p>
    <w:p w:rsidR="003D1978" w:rsidRPr="003D1978" w:rsidRDefault="003D1978" w:rsidP="003D19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Složení skupin je neměnné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od opětovného umožnění přítomnosti žáků ve škole do 30. 6. 2020. O zařazení žáků do skupin rozhoduje ředitel školy.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Žáka nelze zařadit do školní skupiny později, než k 25. 5. 2020.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aktivity žáků 1. stupně</w:t>
      </w:r>
    </w:p>
    <w:p w:rsidR="003D1978" w:rsidRPr="003D1978" w:rsidRDefault="003D1978" w:rsidP="003D19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zajišťují vzdělávací aktivity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kmenové žáky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své školy, kteří plní povinnou školní docházku.</w:t>
      </w:r>
    </w:p>
    <w:p w:rsidR="003D1978" w:rsidRDefault="003D1978" w:rsidP="003D19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aktivity jsou organizovány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pravidelně každý pracovní den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2296F" w:rsidRPr="003D1978" w:rsidRDefault="0062296F" w:rsidP="003D19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96F" w:rsidRDefault="003D1978" w:rsidP="003D197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96F">
        <w:rPr>
          <w:rFonts w:ascii="Times New Roman" w:eastAsia="Times New Roman" w:hAnsi="Times New Roman" w:cs="Times New Roman"/>
          <w:sz w:val="24"/>
          <w:szCs w:val="24"/>
          <w:lang w:eastAsia="cs-CZ"/>
        </w:rPr>
        <w:t>Je zcela v </w:t>
      </w:r>
      <w:r w:rsidRPr="00622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kompetenci ředitele </w:t>
      </w:r>
      <w:r w:rsidRPr="0062296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rozhodnout o tom, jaké vzdělávací a zájmové aktivity a v jakém rozsahu budou realizovány. Vzdělávací aktivity jsou rozděleny na dopolední a odpolední část. </w:t>
      </w:r>
      <w:r w:rsidRPr="00622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Cílem dopolední části </w:t>
      </w:r>
      <w:r w:rsidRPr="0062296F">
        <w:rPr>
          <w:rFonts w:ascii="Times New Roman" w:eastAsia="Times New Roman" w:hAnsi="Times New Roman" w:cs="Times New Roman"/>
          <w:sz w:val="24"/>
          <w:szCs w:val="24"/>
          <w:lang w:eastAsia="cs-CZ"/>
        </w:rPr>
        <w:t>je zajistit vzdělávání žáků v obsahu, který škola realizuje v rámci vzdělávání na dálku. Obsah vzdělávání dopolední části vychází ze vzdělávacího obsahu ŠVP školy. Jedná se především o hlavní vzdělávací obsah, který je žákům zadáván i formou vzdělávání na dálku. </w:t>
      </w:r>
      <w:r w:rsidRPr="00622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Cílem odpolední části </w:t>
      </w:r>
      <w:r w:rsidRPr="0062296F">
        <w:rPr>
          <w:rFonts w:ascii="Times New Roman" w:eastAsia="Times New Roman" w:hAnsi="Times New Roman" w:cs="Times New Roman"/>
          <w:sz w:val="24"/>
          <w:szCs w:val="24"/>
          <w:lang w:eastAsia="cs-CZ"/>
        </w:rPr>
        <w:t>je zajistit zájmové vzdělávání žáků. Obsah vzdělávání odpolední části přiměřeně vychází ze vzdělávacího obsahu ŠVP školní družiny.</w:t>
      </w:r>
    </w:p>
    <w:p w:rsidR="0062296F" w:rsidRPr="0062296F" w:rsidRDefault="0062296F" w:rsidP="003D197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aktivity zajišťují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pedagogičtí pracovníci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Žák se tedy nemusí potkat se svoji třídní učitelkou. Třídní učitelé mají primárně připravovat distanční výuku pro ostatní </w:t>
      </w:r>
      <w:proofErr w:type="gramStart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co</w:t>
      </w:r>
      <w:proofErr w:type="gramEnd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doma. V dopolední části mohou vzdělávací a výchovnou činnost ve skupině zajistit i vychovatelé nebo asistenti pedagoga. Odpolední výchovnou a vzdělávací činnost zajišťují přednostně vychovatelé nebo pedagogové volného času. Asistent pedagoga vedle činností uvedených v § 5 vyhlášky o vzdělávání dětí, žáků a studentů se speciálními vzdělávacími potřebami a dětí, žáků a studentů nadaných, provádí vzdělávací a výchovnou činnost směřující k získávání a upevňování vědomostí, dovedností a návyků žáků 1. stupně základní školy nebo 1. stupně základní školy zřízené podle § 16 odst. 9 školského zákona, a to na základě rámcových pokynů učitele vydaných v rámci výuky na dálku </w:t>
      </w:r>
      <w:r w:rsidRPr="003D19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(toto ošetřuje ad hoc vyhláška MŠMT)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 není poskytována.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 a formu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vzdělávacích a zájmových aktivit je nutno volit tak, aby byla zajištěna hygienická a epidemiologická opatření.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vede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evidenci o docházce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do skupin. V případě nepřítomnosti žáka delší než 3 dny, žádá škola informaci od zákonného zástupce o důvodech nepřítomnosti a o tom, zda bude žák nadále do skupiny docházet. Absence se nezapočítává do absence uváděné na vysvědčení žáka.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nedílnou součástí procesu vzdělávání a zejména formativní hodnocení významným způsobem ovlivňuje jeho kvalitu a dosažené výsledky. Žákům je třeba poskytovat srozumitelnou a účinnou zpětnou vazbu k dosahování pokroku. Pro hodnocení práce žáků doporučujeme upřednostnit hodnocení formativní před </w:t>
      </w:r>
      <w:proofErr w:type="spellStart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sumativním</w:t>
      </w:r>
      <w:proofErr w:type="spellEnd"/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. Smyslem vzdělávacích aktivit v této době není primárně sběr podkladů pro hodnocení na vysvědčení.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 tělesné výchovy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v běžné podobě, včetně plavání, není možná.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pohybových chvilek na protažení a relaxaci je doporučené, stejně jako pobyt ve venkovním prostředí na pozemku školy. </w:t>
      </w: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Aktivity mimo areál školy nejsou možné, stejně jako školy v přírodě či jiné obdobné aktivity.</w:t>
      </w:r>
    </w:p>
    <w:p w:rsidR="003D1978" w:rsidRPr="003D1978" w:rsidRDefault="003D1978" w:rsidP="003D19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Začátek a konec vzdělávacích aktivit </w:t>
      </w: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dne stanoví ředitel školy. Začátek se stanoví obvykle na dobu, kdy za běžných podmínek začíná dopolední vyučování. Konec aktivit stanoví ředitel školy s přihlédnutím k personálním možnostem.</w:t>
      </w:r>
    </w:p>
    <w:p w:rsidR="003D1978" w:rsidRPr="003D1978" w:rsidRDefault="003D1978" w:rsidP="003D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7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70F25" w:rsidRDefault="00B70F25"/>
    <w:sectPr w:rsidR="00B7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3DD"/>
    <w:multiLevelType w:val="multilevel"/>
    <w:tmpl w:val="88F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002B"/>
    <w:multiLevelType w:val="multilevel"/>
    <w:tmpl w:val="5B9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27C90"/>
    <w:multiLevelType w:val="multilevel"/>
    <w:tmpl w:val="0BE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1361A"/>
    <w:multiLevelType w:val="multilevel"/>
    <w:tmpl w:val="79B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C7A4F"/>
    <w:multiLevelType w:val="multilevel"/>
    <w:tmpl w:val="15E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79BB"/>
    <w:multiLevelType w:val="multilevel"/>
    <w:tmpl w:val="90D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45249"/>
    <w:multiLevelType w:val="multilevel"/>
    <w:tmpl w:val="DF1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B4B49"/>
    <w:multiLevelType w:val="multilevel"/>
    <w:tmpl w:val="0BF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81A68"/>
    <w:multiLevelType w:val="multilevel"/>
    <w:tmpl w:val="851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1D86"/>
    <w:multiLevelType w:val="multilevel"/>
    <w:tmpl w:val="9DF4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7288A"/>
    <w:multiLevelType w:val="multilevel"/>
    <w:tmpl w:val="C0C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36B81"/>
    <w:multiLevelType w:val="multilevel"/>
    <w:tmpl w:val="FD7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E0101"/>
    <w:multiLevelType w:val="multilevel"/>
    <w:tmpl w:val="715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64F4F"/>
    <w:multiLevelType w:val="multilevel"/>
    <w:tmpl w:val="808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78"/>
    <w:rsid w:val="003D1978"/>
    <w:rsid w:val="0062296F"/>
    <w:rsid w:val="00B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9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basedOn w:val="Normln"/>
    <w:rsid w:val="003D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978"/>
    <w:rPr>
      <w:b/>
      <w:bCs/>
    </w:rPr>
  </w:style>
  <w:style w:type="character" w:styleId="Zvraznn">
    <w:name w:val="Emphasis"/>
    <w:basedOn w:val="Standardnpsmoodstavce"/>
    <w:uiPriority w:val="20"/>
    <w:qFormat/>
    <w:rsid w:val="003D1978"/>
    <w:rPr>
      <w:i/>
      <w:iCs/>
    </w:rPr>
  </w:style>
  <w:style w:type="paragraph" w:styleId="Odstavecseseznamem">
    <w:name w:val="List Paragraph"/>
    <w:basedOn w:val="Normln"/>
    <w:uiPriority w:val="34"/>
    <w:qFormat/>
    <w:rsid w:val="0062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9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basedOn w:val="Normln"/>
    <w:rsid w:val="003D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978"/>
    <w:rPr>
      <w:b/>
      <w:bCs/>
    </w:rPr>
  </w:style>
  <w:style w:type="character" w:styleId="Zvraznn">
    <w:name w:val="Emphasis"/>
    <w:basedOn w:val="Standardnpsmoodstavce"/>
    <w:uiPriority w:val="20"/>
    <w:qFormat/>
    <w:rsid w:val="003D1978"/>
    <w:rPr>
      <w:i/>
      <w:iCs/>
    </w:rPr>
  </w:style>
  <w:style w:type="paragraph" w:styleId="Odstavecseseznamem">
    <w:name w:val="List Paragraph"/>
    <w:basedOn w:val="Normln"/>
    <w:uiPriority w:val="34"/>
    <w:qFormat/>
    <w:rsid w:val="0062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2020-05-06T10:55:00Z</dcterms:created>
  <dcterms:modified xsi:type="dcterms:W3CDTF">2020-05-06T10:55:00Z</dcterms:modified>
</cp:coreProperties>
</file>