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978" w:rsidRPr="0062296F" w:rsidRDefault="003D1978" w:rsidP="0062296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cs-CZ"/>
        </w:rPr>
      </w:pPr>
      <w:r w:rsidRPr="0062296F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cs-CZ"/>
        </w:rPr>
        <w:t>PROVOZ ZÁKLADNÍCH ŠKOL V OBDOBÍ DO KONCE ŠKOLNÍHO ROKU 2019/2020</w:t>
      </w:r>
    </w:p>
    <w:p w:rsidR="003D1978" w:rsidRDefault="003D1978" w:rsidP="003D19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3D1978" w:rsidRPr="003D1978" w:rsidRDefault="003D1978" w:rsidP="003D19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197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Pohyb žáků v základní škole se řídí těmito principy:</w:t>
      </w:r>
      <w:r w:rsidRPr="003D1978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3D1978" w:rsidRPr="003D1978" w:rsidRDefault="003D1978" w:rsidP="003D19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197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Cesta do školy a ze školy</w:t>
      </w:r>
    </w:p>
    <w:p w:rsidR="003D1978" w:rsidRPr="003D1978" w:rsidRDefault="003D1978" w:rsidP="003D19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197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Při cestě do školy a ze školy se na žáky vztahují obecná pravidla chování stanovená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</w:t>
      </w:r>
      <w:r w:rsidRPr="003D1978">
        <w:rPr>
          <w:rFonts w:ascii="Times New Roman" w:eastAsia="Times New Roman" w:hAnsi="Times New Roman" w:cs="Times New Roman"/>
          <w:sz w:val="24"/>
          <w:szCs w:val="24"/>
          <w:lang w:eastAsia="cs-CZ"/>
        </w:rPr>
        <w:t>rizovými opatřeními, zejména:</w:t>
      </w:r>
    </w:p>
    <w:p w:rsidR="003D1978" w:rsidRPr="003D1978" w:rsidRDefault="003D1978" w:rsidP="003D19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1978">
        <w:rPr>
          <w:rFonts w:ascii="Times New Roman" w:eastAsia="Times New Roman" w:hAnsi="Times New Roman" w:cs="Times New Roman"/>
          <w:sz w:val="24"/>
          <w:szCs w:val="24"/>
          <w:lang w:eastAsia="cs-CZ"/>
        </w:rPr>
        <w:t>Zakrytí úst a nosu ochrannými prostředky </w:t>
      </w:r>
      <w:r w:rsidRPr="003D197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(dále jen „rouška“)</w:t>
      </w:r>
      <w:r w:rsidRPr="003D1978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3D1978" w:rsidRPr="003D1978" w:rsidRDefault="003D1978" w:rsidP="003D19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1978">
        <w:rPr>
          <w:rFonts w:ascii="Times New Roman" w:eastAsia="Times New Roman" w:hAnsi="Times New Roman" w:cs="Times New Roman"/>
          <w:sz w:val="24"/>
          <w:szCs w:val="24"/>
          <w:lang w:eastAsia="cs-CZ"/>
        </w:rPr>
        <w:t>Dodržení odstupů 2 metry v souladu s krizovými nebo mimořádnými opatřeními </w:t>
      </w:r>
      <w:r w:rsidRPr="003D197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(není tedy nutné např. u doprovodu žáka/členů společné domácnosti)</w:t>
      </w:r>
      <w:r w:rsidRPr="003D1978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3D1978" w:rsidRPr="003D1978" w:rsidRDefault="003D1978" w:rsidP="003D19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1978">
        <w:rPr>
          <w:rFonts w:ascii="Times New Roman" w:eastAsia="Times New Roman" w:hAnsi="Times New Roman" w:cs="Times New Roman"/>
          <w:sz w:val="24"/>
          <w:szCs w:val="24"/>
          <w:lang w:eastAsia="cs-CZ"/>
        </w:rPr>
        <w:t> 1 Za ochranné prostředky dýchacích cest </w:t>
      </w:r>
      <w:r w:rsidRPr="003D197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(nos, ústa) </w:t>
      </w:r>
      <w:r w:rsidRPr="003D1978">
        <w:rPr>
          <w:rFonts w:ascii="Times New Roman" w:eastAsia="Times New Roman" w:hAnsi="Times New Roman" w:cs="Times New Roman"/>
          <w:sz w:val="24"/>
          <w:szCs w:val="24"/>
          <w:lang w:eastAsia="cs-CZ"/>
        </w:rPr>
        <w:t>se v celém materiálu považuje nejenom rouška, ale i ústenka, šátek, šál nebo jiné prostředky, které brání šíření kapének.</w:t>
      </w:r>
    </w:p>
    <w:p w:rsidR="003D1978" w:rsidRPr="003D1978" w:rsidRDefault="003D1978" w:rsidP="003D19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1978">
        <w:rPr>
          <w:rFonts w:ascii="Times New Roman" w:eastAsia="Times New Roman" w:hAnsi="Times New Roman" w:cs="Times New Roman"/>
          <w:sz w:val="24"/>
          <w:szCs w:val="24"/>
          <w:lang w:eastAsia="cs-CZ"/>
        </w:rPr>
        <w:t>2 Uvedené neplatí pro osoby s výjimkou z povinného zakrytí nosu a úst </w:t>
      </w:r>
      <w:r w:rsidRPr="003D197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(mimořádná opatření viz webové stránky www.mzcr.cz).</w:t>
      </w:r>
    </w:p>
    <w:p w:rsidR="0062296F" w:rsidRDefault="003D1978" w:rsidP="003D19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1978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3D1978" w:rsidRPr="003D1978" w:rsidRDefault="003D1978" w:rsidP="003D19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197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Příchod ke škole a pohyb před školou</w:t>
      </w:r>
    </w:p>
    <w:p w:rsidR="003D1978" w:rsidRPr="003D1978" w:rsidRDefault="003D1978" w:rsidP="003D19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1978">
        <w:rPr>
          <w:rFonts w:ascii="Times New Roman" w:eastAsia="Times New Roman" w:hAnsi="Times New Roman" w:cs="Times New Roman"/>
          <w:sz w:val="24"/>
          <w:szCs w:val="24"/>
          <w:lang w:eastAsia="cs-CZ"/>
        </w:rPr>
        <w:t>Pohyb žáků před vstupem do školy organizuje škola podle těchto principů:</w:t>
      </w:r>
    </w:p>
    <w:p w:rsidR="003D1978" w:rsidRPr="003D1978" w:rsidRDefault="003D1978" w:rsidP="003D197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1978">
        <w:rPr>
          <w:rFonts w:ascii="Times New Roman" w:eastAsia="Times New Roman" w:hAnsi="Times New Roman" w:cs="Times New Roman"/>
          <w:sz w:val="24"/>
          <w:szCs w:val="24"/>
          <w:lang w:eastAsia="cs-CZ"/>
        </w:rPr>
        <w:t>Minimalizovat velké shromažďování osob před školou; škola je povinna zajistit organizaci pohybu osob před školou.</w:t>
      </w:r>
    </w:p>
    <w:p w:rsidR="003D1978" w:rsidRPr="003D1978" w:rsidRDefault="003D1978" w:rsidP="003D197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1978">
        <w:rPr>
          <w:rFonts w:ascii="Times New Roman" w:eastAsia="Times New Roman" w:hAnsi="Times New Roman" w:cs="Times New Roman"/>
          <w:sz w:val="24"/>
          <w:szCs w:val="24"/>
          <w:lang w:eastAsia="cs-CZ"/>
        </w:rPr>
        <w:t>Před školou dodržovat odstupy 2 metry v souladu s krizovými nebo mimořádnými opatřeními </w:t>
      </w:r>
      <w:r w:rsidRPr="003D197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(není tedy nutné např. u doprovodu žáka/členů společné domácnosti)</w:t>
      </w:r>
      <w:r w:rsidRPr="003D1978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3D1978" w:rsidRPr="003D1978" w:rsidRDefault="003D1978" w:rsidP="003D197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197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 všechny osoby nacházející se před školou platí povinnost zakrytí úst a </w:t>
      </w:r>
      <w:proofErr w:type="gramStart"/>
      <w:r w:rsidRPr="003D1978">
        <w:rPr>
          <w:rFonts w:ascii="Times New Roman" w:eastAsia="Times New Roman" w:hAnsi="Times New Roman" w:cs="Times New Roman"/>
          <w:sz w:val="24"/>
          <w:szCs w:val="24"/>
          <w:lang w:eastAsia="cs-CZ"/>
        </w:rPr>
        <w:t>nosu.</w:t>
      </w:r>
      <w:r w:rsidRPr="003D197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2</w:t>
      </w:r>
      <w:proofErr w:type="gramEnd"/>
    </w:p>
    <w:p w:rsidR="003D1978" w:rsidRPr="003D1978" w:rsidRDefault="003D1978" w:rsidP="003D197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1978">
        <w:rPr>
          <w:rFonts w:ascii="Times New Roman" w:eastAsia="Times New Roman" w:hAnsi="Times New Roman" w:cs="Times New Roman"/>
          <w:sz w:val="24"/>
          <w:szCs w:val="24"/>
          <w:lang w:eastAsia="cs-CZ"/>
        </w:rPr>
        <w:t>Žáky před školou vyzvedává pověřený pedagogický pracovník, který žáky organizuje do skupiny a vyzvedává je.</w:t>
      </w:r>
    </w:p>
    <w:p w:rsidR="003D1978" w:rsidRPr="003D1978" w:rsidRDefault="003D1978" w:rsidP="003D197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1978">
        <w:rPr>
          <w:rFonts w:ascii="Times New Roman" w:eastAsia="Times New Roman" w:hAnsi="Times New Roman" w:cs="Times New Roman"/>
          <w:sz w:val="24"/>
          <w:szCs w:val="24"/>
          <w:lang w:eastAsia="cs-CZ"/>
        </w:rPr>
        <w:t>Pokud je to nutné, rozvrhnout časy příchodu žáků tak, aby v jeden čas k budově školy dorazilo současně méně lidí </w:t>
      </w:r>
      <w:r w:rsidRPr="003D197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(např. nástup jednotlivých ročníků nebo tříd v časovém odstupu)</w:t>
      </w:r>
      <w:r w:rsidRPr="003D1978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3D1978" w:rsidRPr="003D1978" w:rsidRDefault="003D1978" w:rsidP="003D197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1978">
        <w:rPr>
          <w:rFonts w:ascii="Times New Roman" w:eastAsia="Times New Roman" w:hAnsi="Times New Roman" w:cs="Times New Roman"/>
          <w:sz w:val="24"/>
          <w:szCs w:val="24"/>
          <w:lang w:eastAsia="cs-CZ"/>
        </w:rPr>
        <w:t>Pokud není možné organizovat shromáždění do skupin před budovou školy, je nezbytné zajistit průběžný příchod žáků a jejich plynulý přesun do tříd.</w:t>
      </w:r>
    </w:p>
    <w:p w:rsidR="003D1978" w:rsidRPr="003D1978" w:rsidRDefault="003D1978" w:rsidP="003D197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1978">
        <w:rPr>
          <w:rFonts w:ascii="Times New Roman" w:eastAsia="Times New Roman" w:hAnsi="Times New Roman" w:cs="Times New Roman"/>
          <w:sz w:val="24"/>
          <w:szCs w:val="24"/>
          <w:lang w:eastAsia="cs-CZ"/>
        </w:rPr>
        <w:t>Škola stanoví zároveň přiměřená pravidla odpovídající režimu odchodu žáků ze školy tak, aby nedocházelo k nadměrnému shromažďování osob před budovou školy.</w:t>
      </w:r>
    </w:p>
    <w:p w:rsidR="003D1978" w:rsidRPr="003D1978" w:rsidRDefault="003D1978" w:rsidP="003D19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197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Vstup do budovy školy nebo školského zařízení</w:t>
      </w:r>
    </w:p>
    <w:p w:rsidR="003D1978" w:rsidRPr="003D1978" w:rsidRDefault="003D1978" w:rsidP="003D19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1978">
        <w:rPr>
          <w:rFonts w:ascii="Times New Roman" w:eastAsia="Times New Roman" w:hAnsi="Times New Roman" w:cs="Times New Roman"/>
          <w:sz w:val="24"/>
          <w:szCs w:val="24"/>
          <w:lang w:eastAsia="cs-CZ"/>
        </w:rPr>
        <w:t>Vstup do budovy školy je umožněn </w:t>
      </w:r>
      <w:r w:rsidRPr="003D197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pouze žákům</w:t>
      </w:r>
      <w:r w:rsidRPr="003D1978">
        <w:rPr>
          <w:rFonts w:ascii="Times New Roman" w:eastAsia="Times New Roman" w:hAnsi="Times New Roman" w:cs="Times New Roman"/>
          <w:sz w:val="24"/>
          <w:szCs w:val="24"/>
          <w:lang w:eastAsia="cs-CZ"/>
        </w:rPr>
        <w:t>, nikoliv doprovázejícím osobám.</w:t>
      </w:r>
    </w:p>
    <w:p w:rsidR="003D1978" w:rsidRPr="003D1978" w:rsidRDefault="003D1978" w:rsidP="003D197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1978">
        <w:rPr>
          <w:rFonts w:ascii="Times New Roman" w:eastAsia="Times New Roman" w:hAnsi="Times New Roman" w:cs="Times New Roman"/>
          <w:sz w:val="24"/>
          <w:szCs w:val="24"/>
          <w:lang w:eastAsia="cs-CZ"/>
        </w:rPr>
        <w:t>Všichni žáci i zaměstnanci školy nosí </w:t>
      </w:r>
      <w:r w:rsidRPr="003D197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ve společných prostorách roušky.</w:t>
      </w:r>
    </w:p>
    <w:p w:rsidR="003D1978" w:rsidRPr="003D1978" w:rsidRDefault="003D1978" w:rsidP="003D197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1978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Každý žák bude mít s sebou </w:t>
      </w:r>
      <w:r w:rsidRPr="003D197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na den minimálně 2 roušky a sáček na uložení roušky</w:t>
      </w:r>
      <w:r w:rsidRPr="003D1978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3D1978" w:rsidRPr="003D1978" w:rsidRDefault="003D1978" w:rsidP="003D19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197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Žák je povinen dodržovat stanovená hygienická pravidla; jejich opakované nedodržování, po prokazatelném upozornění zákonného zástupce žáka, je důvodem k nevpuštění žáka do školy, resp. k vyřazení žáka ze skupiny či přípravy.</w:t>
      </w:r>
    </w:p>
    <w:p w:rsidR="003D1978" w:rsidRPr="003D1978" w:rsidRDefault="003D1978" w:rsidP="003D197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1978">
        <w:rPr>
          <w:rFonts w:ascii="Times New Roman" w:eastAsia="Times New Roman" w:hAnsi="Times New Roman" w:cs="Times New Roman"/>
          <w:sz w:val="24"/>
          <w:szCs w:val="24"/>
          <w:lang w:eastAsia="cs-CZ"/>
        </w:rPr>
        <w:t>Škola organizuje provoz v šatnách, případně místech určených k odložení svrchního oděvu a přezutí tak, aby se zamezilo setkávání žáků z různých skupin.</w:t>
      </w:r>
    </w:p>
    <w:p w:rsidR="003D1978" w:rsidRPr="003D1978" w:rsidRDefault="003D1978" w:rsidP="003D19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1978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3D197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 budově školy</w:t>
      </w:r>
    </w:p>
    <w:p w:rsidR="003D1978" w:rsidRPr="003D1978" w:rsidRDefault="003D1978" w:rsidP="003D197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1978">
        <w:rPr>
          <w:rFonts w:ascii="Times New Roman" w:eastAsia="Times New Roman" w:hAnsi="Times New Roman" w:cs="Times New Roman"/>
          <w:sz w:val="24"/>
          <w:szCs w:val="24"/>
          <w:lang w:eastAsia="cs-CZ"/>
        </w:rPr>
        <w:t>Přesuny skupin žáků, pohyb na chodbách, návštěva toalet či společných prostor je nutné organizovat tak, aby byly minimalizovány kontakty jak mezi skupinami, tak jednotlivci včetně zaměstnanců školy.</w:t>
      </w:r>
    </w:p>
    <w:p w:rsidR="003D1978" w:rsidRPr="003D1978" w:rsidRDefault="003D1978" w:rsidP="003D197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1978">
        <w:rPr>
          <w:rFonts w:ascii="Times New Roman" w:eastAsia="Times New Roman" w:hAnsi="Times New Roman" w:cs="Times New Roman"/>
          <w:sz w:val="24"/>
          <w:szCs w:val="24"/>
          <w:lang w:eastAsia="cs-CZ"/>
        </w:rPr>
        <w:t>Při přesunech je vhodné dodržení odstupů 2 metry vždy, když je to možné </w:t>
      </w:r>
      <w:r w:rsidRPr="003D197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(nejméně 1,5 metru)</w:t>
      </w:r>
      <w:r w:rsidRPr="003D1978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3D1978" w:rsidRPr="003D1978" w:rsidRDefault="003D1978" w:rsidP="003D197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1978">
        <w:rPr>
          <w:rFonts w:ascii="Times New Roman" w:eastAsia="Times New Roman" w:hAnsi="Times New Roman" w:cs="Times New Roman"/>
          <w:sz w:val="24"/>
          <w:szCs w:val="24"/>
          <w:lang w:eastAsia="cs-CZ"/>
        </w:rPr>
        <w:t>Ve společných a venkovních prostorách se mohou v lichých/sudých přestávkách střídat například třídy lichých/sudých ročníků. Pokud je to možné, doporučuje se </w:t>
      </w:r>
      <w:r w:rsidRPr="003D197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trávit přestávky venku</w:t>
      </w:r>
      <w:r w:rsidRPr="003D1978">
        <w:rPr>
          <w:rFonts w:ascii="Times New Roman" w:eastAsia="Times New Roman" w:hAnsi="Times New Roman" w:cs="Times New Roman"/>
          <w:sz w:val="24"/>
          <w:szCs w:val="24"/>
          <w:lang w:eastAsia="cs-CZ"/>
        </w:rPr>
        <w:t>. Před opuštěním třídy si všichni žáci na celou dobu mimo třídu nasadí roušky.</w:t>
      </w:r>
    </w:p>
    <w:p w:rsidR="003D1978" w:rsidRPr="003D1978" w:rsidRDefault="003D1978" w:rsidP="003D197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197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Časté větrání </w:t>
      </w:r>
      <w:r w:rsidRPr="003D1978">
        <w:rPr>
          <w:rFonts w:ascii="Times New Roman" w:eastAsia="Times New Roman" w:hAnsi="Times New Roman" w:cs="Times New Roman"/>
          <w:sz w:val="24"/>
          <w:szCs w:val="24"/>
          <w:lang w:eastAsia="cs-CZ"/>
        </w:rPr>
        <w:t>je zásadním preventivním faktorem </w:t>
      </w:r>
      <w:r w:rsidRPr="003D197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(minimálně jednou za hodinu po dobu 5 min)</w:t>
      </w:r>
      <w:r w:rsidRPr="003D1978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3D1978" w:rsidRPr="003D1978" w:rsidRDefault="003D1978" w:rsidP="003D197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197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Důkladné čištění všech místností</w:t>
      </w:r>
      <w:r w:rsidRPr="003D1978">
        <w:rPr>
          <w:rFonts w:ascii="Times New Roman" w:eastAsia="Times New Roman" w:hAnsi="Times New Roman" w:cs="Times New Roman"/>
          <w:sz w:val="24"/>
          <w:szCs w:val="24"/>
          <w:lang w:eastAsia="cs-CZ"/>
        </w:rPr>
        <w:t>, ve kterých se žáci, pedagogové a další pracovníci školy nacházejí, musí být prováděno nejméně jednou denně.</w:t>
      </w:r>
    </w:p>
    <w:p w:rsidR="003D1978" w:rsidRPr="003D1978" w:rsidRDefault="003D1978" w:rsidP="003D197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197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Dezinfekce povrchů nebo předmětů</w:t>
      </w:r>
      <w:r w:rsidRPr="003D1978">
        <w:rPr>
          <w:rFonts w:ascii="Times New Roman" w:eastAsia="Times New Roman" w:hAnsi="Times New Roman" w:cs="Times New Roman"/>
          <w:sz w:val="24"/>
          <w:szCs w:val="24"/>
          <w:lang w:eastAsia="cs-CZ"/>
        </w:rPr>
        <w:t>, které používá zvláště velký počet lidí, musí být prováděna několikrát denně </w:t>
      </w:r>
      <w:r w:rsidRPr="003D197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(např. kliky dveří, spínače světla, klávesnice a počítačové myši, místa k sezení ve společných prostorách)</w:t>
      </w:r>
      <w:r w:rsidRPr="003D1978">
        <w:rPr>
          <w:rFonts w:ascii="Times New Roman" w:eastAsia="Times New Roman" w:hAnsi="Times New Roman" w:cs="Times New Roman"/>
          <w:sz w:val="24"/>
          <w:szCs w:val="24"/>
          <w:lang w:eastAsia="cs-CZ"/>
        </w:rPr>
        <w:t>. Nutné je vyhnout se alergenním prostředkům.</w:t>
      </w:r>
    </w:p>
    <w:p w:rsidR="003D1978" w:rsidRPr="003D1978" w:rsidRDefault="003D1978" w:rsidP="003D19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197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Ve třídě</w:t>
      </w:r>
    </w:p>
    <w:p w:rsidR="003D1978" w:rsidRPr="003D1978" w:rsidRDefault="003D1978" w:rsidP="003D197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197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Neprodleně po přezutí, </w:t>
      </w:r>
      <w:r w:rsidRPr="003D1978">
        <w:rPr>
          <w:rFonts w:ascii="Times New Roman" w:eastAsia="Times New Roman" w:hAnsi="Times New Roman" w:cs="Times New Roman"/>
          <w:sz w:val="24"/>
          <w:szCs w:val="24"/>
          <w:lang w:eastAsia="cs-CZ"/>
        </w:rPr>
        <w:t>popřípadě po příchodu do třídy, musí každý použít dezinfekci na ruce. Doporučuje se i předchozí umytí rukou </w:t>
      </w:r>
      <w:r w:rsidRPr="003D197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(důkladně 20 až 30 sekund vodou a tekutým mýdlem)</w:t>
      </w:r>
      <w:r w:rsidRPr="003D1978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3D1978" w:rsidRPr="003D1978" w:rsidRDefault="003D1978" w:rsidP="003D197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197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Složení skupin žáků se stanoví předem a je neměnné</w:t>
      </w:r>
      <w:r w:rsidRPr="003D1978">
        <w:rPr>
          <w:rFonts w:ascii="Times New Roman" w:eastAsia="Times New Roman" w:hAnsi="Times New Roman" w:cs="Times New Roman"/>
          <w:sz w:val="24"/>
          <w:szCs w:val="24"/>
          <w:lang w:eastAsia="cs-CZ"/>
        </w:rPr>
        <w:t>, je nutné vyhnout se jakýmkoliv změnám ve složení skupiny žáků.</w:t>
      </w:r>
    </w:p>
    <w:p w:rsidR="003D1978" w:rsidRPr="003D1978" w:rsidRDefault="003D1978" w:rsidP="003D197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197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Maximální počet žáků ve skupině žáků je 15 s tím, že je nezbytné dodržet zásadu jeden žák v lavici ve třídě</w:t>
      </w:r>
      <w:r w:rsidRPr="003D1978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3D1978" w:rsidRPr="003D1978" w:rsidRDefault="003D1978" w:rsidP="003D197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197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 průběhu pobytu ve třídě nemusí žáci ani pedagogičtí pracovníci nosit roušku, pokud je zachován rozestup 2 metry </w:t>
      </w:r>
      <w:r w:rsidRPr="003D197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(nejméně 1,5 metru)</w:t>
      </w:r>
      <w:r w:rsidRPr="003D197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 Pokud dochází k bližšímu kontaktu </w:t>
      </w:r>
      <w:r w:rsidRPr="003D197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(např. při skupinové práci)</w:t>
      </w:r>
      <w:r w:rsidRPr="003D197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, musí se roušky nosit i ve třídě.</w:t>
      </w:r>
    </w:p>
    <w:p w:rsidR="003D1978" w:rsidRPr="003D1978" w:rsidRDefault="003D1978" w:rsidP="003D197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197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Je nutné zajistit takové rozmístění lavic </w:t>
      </w:r>
      <w:r w:rsidRPr="003D1978">
        <w:rPr>
          <w:rFonts w:ascii="Times New Roman" w:eastAsia="Times New Roman" w:hAnsi="Times New Roman" w:cs="Times New Roman"/>
          <w:sz w:val="24"/>
          <w:szCs w:val="24"/>
          <w:lang w:eastAsia="cs-CZ"/>
        </w:rPr>
        <w:t>ve třídě, které umožní dodržet stanovený odstup mezi žáky – 2 metry </w:t>
      </w:r>
      <w:r w:rsidRPr="003D197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(nejméně 1,5 metru) </w:t>
      </w:r>
      <w:r w:rsidRPr="003D1978">
        <w:rPr>
          <w:rFonts w:ascii="Times New Roman" w:eastAsia="Times New Roman" w:hAnsi="Times New Roman" w:cs="Times New Roman"/>
          <w:sz w:val="24"/>
          <w:szCs w:val="24"/>
          <w:lang w:eastAsia="cs-CZ"/>
        </w:rPr>
        <w:t>– například obrázek v příloze.</w:t>
      </w:r>
    </w:p>
    <w:p w:rsidR="003D1978" w:rsidRPr="003D1978" w:rsidRDefault="003D1978" w:rsidP="003D197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197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Žáci si </w:t>
      </w:r>
      <w:r w:rsidRPr="003D1978">
        <w:rPr>
          <w:rFonts w:ascii="Times New Roman" w:eastAsia="Times New Roman" w:hAnsi="Times New Roman" w:cs="Times New Roman"/>
          <w:sz w:val="24"/>
          <w:szCs w:val="24"/>
          <w:lang w:eastAsia="cs-CZ"/>
        </w:rPr>
        <w:t>po každém vzdělávacím bloku vydezinfikují nebo umyjí ruce ve své třídě.</w:t>
      </w:r>
    </w:p>
    <w:p w:rsidR="003D1978" w:rsidRPr="003D1978" w:rsidRDefault="003D1978" w:rsidP="003D197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197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 každé třídě je nezbytné často větrat </w:t>
      </w:r>
      <w:r w:rsidRPr="003D197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(minimálně jednou za hodinu po dobu 5 min)</w:t>
      </w:r>
      <w:r w:rsidRPr="003D1978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3D1978" w:rsidRPr="003D1978" w:rsidRDefault="003D1978" w:rsidP="003D197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1978">
        <w:rPr>
          <w:rFonts w:ascii="Times New Roman" w:eastAsia="Times New Roman" w:hAnsi="Times New Roman" w:cs="Times New Roman"/>
          <w:sz w:val="24"/>
          <w:szCs w:val="24"/>
          <w:lang w:eastAsia="cs-CZ"/>
        </w:rPr>
        <w:t>Škola vede </w:t>
      </w:r>
      <w:r w:rsidRPr="003D197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evidenci o docházce </w:t>
      </w:r>
      <w:r w:rsidRPr="003D1978">
        <w:rPr>
          <w:rFonts w:ascii="Times New Roman" w:eastAsia="Times New Roman" w:hAnsi="Times New Roman" w:cs="Times New Roman"/>
          <w:sz w:val="24"/>
          <w:szCs w:val="24"/>
          <w:lang w:eastAsia="cs-CZ"/>
        </w:rPr>
        <w:t>žáků do školy.</w:t>
      </w:r>
    </w:p>
    <w:p w:rsidR="003D1978" w:rsidRPr="003D1978" w:rsidRDefault="003D1978" w:rsidP="003D19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1978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62296F" w:rsidRDefault="0062296F" w:rsidP="003D19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3D1978" w:rsidRPr="003D1978" w:rsidRDefault="003D1978" w:rsidP="003D19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197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lastRenderedPageBreak/>
        <w:t>Při podezření na možné příznaky COVID-19</w:t>
      </w:r>
    </w:p>
    <w:p w:rsidR="003D1978" w:rsidRPr="003D1978" w:rsidRDefault="003D1978" w:rsidP="003D197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1978">
        <w:rPr>
          <w:rFonts w:ascii="Times New Roman" w:eastAsia="Times New Roman" w:hAnsi="Times New Roman" w:cs="Times New Roman"/>
          <w:sz w:val="24"/>
          <w:szCs w:val="24"/>
          <w:lang w:eastAsia="cs-CZ"/>
        </w:rPr>
        <w:t>Nikdo s příznaky infekce dýchacích cest, které by mohly odpovídat známým příznakům COVID-19 </w:t>
      </w:r>
      <w:r w:rsidRPr="003D197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(zvýšená tělesná teplota, kašel, náhlá ztráta chuti a čichu, jiný příznak akutní infekce dýchacích cest)</w:t>
      </w:r>
      <w:r w:rsidRPr="003D1978">
        <w:rPr>
          <w:rFonts w:ascii="Times New Roman" w:eastAsia="Times New Roman" w:hAnsi="Times New Roman" w:cs="Times New Roman"/>
          <w:sz w:val="24"/>
          <w:szCs w:val="24"/>
          <w:lang w:eastAsia="cs-CZ"/>
        </w:rPr>
        <w:t>, nesmí do školy vstoupit.</w:t>
      </w:r>
    </w:p>
    <w:p w:rsidR="003D1978" w:rsidRPr="003D1978" w:rsidRDefault="003D1978" w:rsidP="003D197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1978">
        <w:rPr>
          <w:rFonts w:ascii="Times New Roman" w:eastAsia="Times New Roman" w:hAnsi="Times New Roman" w:cs="Times New Roman"/>
          <w:sz w:val="24"/>
          <w:szCs w:val="24"/>
          <w:lang w:eastAsia="cs-CZ"/>
        </w:rPr>
        <w:t>Pokud žák vykazuje některý z možných příznaků COVID-19, je nutné umístit jej do samostatné místnosti a kontaktovat zákonné zástupce žáka s ohledem na okamžité vyzvednutí žáka. O podezření informuje škola spádovou hygienickou stanici. Ostatní žáky je pak vhodné umístit do jiné místnosti nebo změnit aktivitu na pobyt venku s povinným nošením roušky, dokud není známý zdravotní stav indisponovaného žáka. Doporučuje se, aby škola měla bezkontaktní teploměr k měření tělesné teploty.</w:t>
      </w:r>
    </w:p>
    <w:p w:rsidR="003D1978" w:rsidRPr="003D1978" w:rsidRDefault="003D1978" w:rsidP="003D19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1978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3D197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Rámcová pravidla pro poskytování školního stravování v zařízení školního stravování</w:t>
      </w:r>
    </w:p>
    <w:p w:rsidR="003D1978" w:rsidRPr="003D1978" w:rsidRDefault="003D1978" w:rsidP="003D197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1978">
        <w:rPr>
          <w:rFonts w:ascii="Times New Roman" w:eastAsia="Times New Roman" w:hAnsi="Times New Roman" w:cs="Times New Roman"/>
          <w:sz w:val="24"/>
          <w:szCs w:val="24"/>
          <w:lang w:eastAsia="cs-CZ"/>
        </w:rPr>
        <w:t>Školní stravování – vydávání obědů při zajištění níže uvedených pravidel.</w:t>
      </w:r>
    </w:p>
    <w:p w:rsidR="003D1978" w:rsidRPr="003D1978" w:rsidRDefault="003D1978" w:rsidP="003D197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1978">
        <w:rPr>
          <w:rFonts w:ascii="Times New Roman" w:eastAsia="Times New Roman" w:hAnsi="Times New Roman" w:cs="Times New Roman"/>
          <w:sz w:val="24"/>
          <w:szCs w:val="24"/>
          <w:lang w:eastAsia="cs-CZ"/>
        </w:rPr>
        <w:t>Školní stravování – studené obědové balíčky při zajištění níže uvedených pravidel.</w:t>
      </w:r>
    </w:p>
    <w:p w:rsidR="003D1978" w:rsidRPr="003D1978" w:rsidRDefault="003D1978" w:rsidP="003D197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1978">
        <w:rPr>
          <w:rFonts w:ascii="Times New Roman" w:eastAsia="Times New Roman" w:hAnsi="Times New Roman" w:cs="Times New Roman"/>
          <w:sz w:val="24"/>
          <w:szCs w:val="24"/>
          <w:lang w:eastAsia="cs-CZ"/>
        </w:rPr>
        <w:t>Po dohodě vedení školy s rodiči si žáci mohou přinést vlastní stravu </w:t>
      </w:r>
      <w:r w:rsidRPr="003D197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(namísto oběda)</w:t>
      </w:r>
      <w:r w:rsidRPr="003D1978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3D1978" w:rsidRPr="003D1978" w:rsidRDefault="003D1978" w:rsidP="003D19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1978">
        <w:rPr>
          <w:rFonts w:ascii="Times New Roman" w:eastAsia="Times New Roman" w:hAnsi="Times New Roman" w:cs="Times New Roman"/>
          <w:sz w:val="24"/>
          <w:szCs w:val="24"/>
          <w:lang w:eastAsia="cs-CZ"/>
        </w:rPr>
        <w:t> Pokrmy či balíčky vydává personál včetně čistých příborů. Strávníci si sami jídlo a pití nenabírají a neberou si ani příbory.</w:t>
      </w:r>
    </w:p>
    <w:p w:rsidR="003D1978" w:rsidRPr="003D1978" w:rsidRDefault="003D1978" w:rsidP="003D19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1978">
        <w:rPr>
          <w:rFonts w:ascii="Times New Roman" w:eastAsia="Times New Roman" w:hAnsi="Times New Roman" w:cs="Times New Roman"/>
          <w:sz w:val="24"/>
          <w:szCs w:val="24"/>
          <w:lang w:eastAsia="cs-CZ"/>
        </w:rPr>
        <w:t> V jídelně se při výdeji jídla nesmí potkávat žáci z různých skupin žáků. Při stravování jsou zajištěny obvyklé rozestupy jako ve třídě. A dále je nutné zajistit rozestupy mezi jednotlivými skupinami.</w:t>
      </w:r>
    </w:p>
    <w:p w:rsidR="003D1978" w:rsidRPr="003D1978" w:rsidRDefault="003D1978" w:rsidP="003D19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1978">
        <w:rPr>
          <w:rFonts w:ascii="Times New Roman" w:eastAsia="Times New Roman" w:hAnsi="Times New Roman" w:cs="Times New Roman"/>
          <w:sz w:val="24"/>
          <w:szCs w:val="24"/>
          <w:lang w:eastAsia="cs-CZ"/>
        </w:rPr>
        <w:t> Rouška se odkládá pouze při samotné konzumaci jídla a pití, a to do vlastního sáčku.</w:t>
      </w:r>
    </w:p>
    <w:p w:rsidR="003D1978" w:rsidRPr="003D1978" w:rsidRDefault="003D1978" w:rsidP="003D19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1978">
        <w:rPr>
          <w:rFonts w:ascii="Times New Roman" w:eastAsia="Times New Roman" w:hAnsi="Times New Roman" w:cs="Times New Roman"/>
          <w:sz w:val="24"/>
          <w:szCs w:val="24"/>
          <w:lang w:eastAsia="cs-CZ"/>
        </w:rPr>
        <w:t> Jinak se dodržují zvýšenou měrou běžná hygienická pravidla.</w:t>
      </w:r>
    </w:p>
    <w:p w:rsidR="003D1978" w:rsidRPr="003D1978" w:rsidRDefault="003D1978" w:rsidP="003D19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1978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3D197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Osoby s rizikovými faktory</w:t>
      </w:r>
    </w:p>
    <w:p w:rsidR="003D1978" w:rsidRPr="003D1978" w:rsidRDefault="003D1978" w:rsidP="003D19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197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Ministerstvo zdravotnictví stanovilo následující rizikové faktory:</w:t>
      </w:r>
    </w:p>
    <w:p w:rsidR="003D1978" w:rsidRPr="003D1978" w:rsidRDefault="003D1978" w:rsidP="003D19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1978">
        <w:rPr>
          <w:rFonts w:ascii="Times New Roman" w:eastAsia="Times New Roman" w:hAnsi="Times New Roman" w:cs="Times New Roman"/>
          <w:sz w:val="24"/>
          <w:szCs w:val="24"/>
          <w:lang w:eastAsia="cs-CZ"/>
        </w:rPr>
        <w:t>1. Věk nad 65 let s přidruženými chronickými chorobami.</w:t>
      </w:r>
    </w:p>
    <w:p w:rsidR="003D1978" w:rsidRPr="003D1978" w:rsidRDefault="003D1978" w:rsidP="003D19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1978">
        <w:rPr>
          <w:rFonts w:ascii="Times New Roman" w:eastAsia="Times New Roman" w:hAnsi="Times New Roman" w:cs="Times New Roman"/>
          <w:sz w:val="24"/>
          <w:szCs w:val="24"/>
          <w:lang w:eastAsia="cs-CZ"/>
        </w:rPr>
        <w:t>2. Chronické onemocnění plic </w:t>
      </w:r>
      <w:r w:rsidRPr="003D197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(zahrnuje i středně závažné a závažné astma </w:t>
      </w:r>
      <w:proofErr w:type="spellStart"/>
      <w:r w:rsidRPr="003D197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bronchiale</w:t>
      </w:r>
      <w:proofErr w:type="spellEnd"/>
      <w:r w:rsidRPr="003D197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) </w:t>
      </w:r>
      <w:r w:rsidRPr="003D1978">
        <w:rPr>
          <w:rFonts w:ascii="Times New Roman" w:eastAsia="Times New Roman" w:hAnsi="Times New Roman" w:cs="Times New Roman"/>
          <w:sz w:val="24"/>
          <w:szCs w:val="24"/>
          <w:lang w:eastAsia="cs-CZ"/>
        </w:rPr>
        <w:t>s dlouhodobou systémovou farmakologickou léčbou.</w:t>
      </w:r>
    </w:p>
    <w:p w:rsidR="003D1978" w:rsidRPr="003D1978" w:rsidRDefault="003D1978" w:rsidP="003D19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1978">
        <w:rPr>
          <w:rFonts w:ascii="Times New Roman" w:eastAsia="Times New Roman" w:hAnsi="Times New Roman" w:cs="Times New Roman"/>
          <w:sz w:val="24"/>
          <w:szCs w:val="24"/>
          <w:lang w:eastAsia="cs-CZ"/>
        </w:rPr>
        <w:t>3. Onemocnění srdce a/nebo velkých cév s dlouhodobou systémovou farmakologickou léčbou např. hypertenze.</w:t>
      </w:r>
    </w:p>
    <w:p w:rsidR="003D1978" w:rsidRPr="003D1978" w:rsidRDefault="003D1978" w:rsidP="003D19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1978">
        <w:rPr>
          <w:rFonts w:ascii="Times New Roman" w:eastAsia="Times New Roman" w:hAnsi="Times New Roman" w:cs="Times New Roman"/>
          <w:sz w:val="24"/>
          <w:szCs w:val="24"/>
          <w:lang w:eastAsia="cs-CZ"/>
        </w:rPr>
        <w:t>4. Porucha imunitního systému, např. a) při imunosupresivní léčbě </w:t>
      </w:r>
      <w:r w:rsidRPr="003D197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(steroidy, HIV apod.)</w:t>
      </w:r>
      <w:r w:rsidRPr="003D1978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:rsidR="003D1978" w:rsidRPr="003D1978" w:rsidRDefault="003D1978" w:rsidP="003D19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1978">
        <w:rPr>
          <w:rFonts w:ascii="Times New Roman" w:eastAsia="Times New Roman" w:hAnsi="Times New Roman" w:cs="Times New Roman"/>
          <w:sz w:val="24"/>
          <w:szCs w:val="24"/>
          <w:lang w:eastAsia="cs-CZ"/>
        </w:rPr>
        <w:t>b) při protinádorové léčbě,</w:t>
      </w:r>
    </w:p>
    <w:p w:rsidR="003D1978" w:rsidRPr="003D1978" w:rsidRDefault="003D1978" w:rsidP="003D19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1978">
        <w:rPr>
          <w:rFonts w:ascii="Times New Roman" w:eastAsia="Times New Roman" w:hAnsi="Times New Roman" w:cs="Times New Roman"/>
          <w:sz w:val="24"/>
          <w:szCs w:val="24"/>
          <w:lang w:eastAsia="cs-CZ"/>
        </w:rPr>
        <w:t>c) po transplantaci solidních orgánů a/nebo kostní dřeně,</w:t>
      </w:r>
    </w:p>
    <w:p w:rsidR="003D1978" w:rsidRPr="003D1978" w:rsidRDefault="003D1978" w:rsidP="003D19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1978">
        <w:rPr>
          <w:rFonts w:ascii="Times New Roman" w:eastAsia="Times New Roman" w:hAnsi="Times New Roman" w:cs="Times New Roman"/>
          <w:sz w:val="24"/>
          <w:szCs w:val="24"/>
          <w:lang w:eastAsia="cs-CZ"/>
        </w:rPr>
        <w:t>5. Těžká obezita </w:t>
      </w:r>
      <w:r w:rsidRPr="003D197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(BMI nad 40 kg/m2)</w:t>
      </w:r>
      <w:r w:rsidRPr="003D1978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3D1978" w:rsidRPr="003D1978" w:rsidRDefault="003D1978" w:rsidP="003D19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197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6. Farmakologicky léčený diabetes </w:t>
      </w:r>
      <w:proofErr w:type="spellStart"/>
      <w:r w:rsidRPr="003D1978">
        <w:rPr>
          <w:rFonts w:ascii="Times New Roman" w:eastAsia="Times New Roman" w:hAnsi="Times New Roman" w:cs="Times New Roman"/>
          <w:sz w:val="24"/>
          <w:szCs w:val="24"/>
          <w:lang w:eastAsia="cs-CZ"/>
        </w:rPr>
        <w:t>mellitus</w:t>
      </w:r>
      <w:proofErr w:type="spellEnd"/>
      <w:r w:rsidRPr="003D1978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3D1978" w:rsidRPr="003D1978" w:rsidRDefault="003D1978" w:rsidP="003D19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1978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7. Chronické onemocnění ledvin vyžadující dočasnou nebo trvalou podporu/náhradu funkce ledvin </w:t>
      </w:r>
      <w:r w:rsidRPr="003D197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(dialýza)</w:t>
      </w:r>
      <w:r w:rsidRPr="003D1978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3D1978" w:rsidRPr="003D1978" w:rsidRDefault="003D1978" w:rsidP="003D19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1978">
        <w:rPr>
          <w:rFonts w:ascii="Times New Roman" w:eastAsia="Times New Roman" w:hAnsi="Times New Roman" w:cs="Times New Roman"/>
          <w:sz w:val="24"/>
          <w:szCs w:val="24"/>
          <w:lang w:eastAsia="cs-CZ"/>
        </w:rPr>
        <w:t>8. Onemocnění jater </w:t>
      </w:r>
      <w:r w:rsidRPr="003D197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(primární nebo sekundární)</w:t>
      </w:r>
      <w:r w:rsidRPr="003D1978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3D1978" w:rsidRPr="003D1978" w:rsidRDefault="003D1978" w:rsidP="003D19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1978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3D197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Co dělat v případě, že žák patří do rizikové skupiny</w:t>
      </w:r>
    </w:p>
    <w:p w:rsidR="003D1978" w:rsidRPr="003D1978" w:rsidRDefault="003D1978" w:rsidP="003D19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1978">
        <w:rPr>
          <w:rFonts w:ascii="Times New Roman" w:eastAsia="Times New Roman" w:hAnsi="Times New Roman" w:cs="Times New Roman"/>
          <w:sz w:val="24"/>
          <w:szCs w:val="24"/>
          <w:lang w:eastAsia="cs-CZ"/>
        </w:rPr>
        <w:t>Do rizikové skupiny patří žák, který osobně naplňuje alespoň jeden bod </w:t>
      </w:r>
      <w:r w:rsidRPr="003D197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(2-8) </w:t>
      </w:r>
      <w:r w:rsidRPr="003D1978">
        <w:rPr>
          <w:rFonts w:ascii="Times New Roman" w:eastAsia="Times New Roman" w:hAnsi="Times New Roman" w:cs="Times New Roman"/>
          <w:sz w:val="24"/>
          <w:szCs w:val="24"/>
          <w:lang w:eastAsia="cs-CZ"/>
        </w:rPr>
        <w:t>uvedený výše nebo pokud některý z bodů naplňuje jakákoliv osoba, která s ním žije ve společné domácnosti.</w:t>
      </w:r>
    </w:p>
    <w:p w:rsidR="003D1978" w:rsidRPr="003D1978" w:rsidRDefault="003D1978" w:rsidP="003D19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1978">
        <w:rPr>
          <w:rFonts w:ascii="Times New Roman" w:eastAsia="Times New Roman" w:hAnsi="Times New Roman" w:cs="Times New Roman"/>
          <w:sz w:val="24"/>
          <w:szCs w:val="24"/>
          <w:lang w:eastAsia="cs-CZ"/>
        </w:rPr>
        <w:t>Doporučuje se, aby zákonní zástupci zvážili tyto rizikové faktory, pokud žák patří do rizikové skupiny, a rozhodli o účasti žáka na vzdělávacích aktivitách s tímto vědomím.</w:t>
      </w:r>
    </w:p>
    <w:p w:rsidR="003D1978" w:rsidRPr="003D1978" w:rsidRDefault="003D1978" w:rsidP="003D19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1978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3D1978" w:rsidRPr="003D1978" w:rsidRDefault="003D1978" w:rsidP="003D19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1978">
        <w:rPr>
          <w:rFonts w:ascii="Times New Roman" w:eastAsia="Times New Roman" w:hAnsi="Times New Roman" w:cs="Times New Roman"/>
          <w:sz w:val="24"/>
          <w:szCs w:val="24"/>
          <w:lang w:eastAsia="cs-CZ"/>
        </w:rPr>
        <w:t>Při prvním vstupu do školy předkládá zákonný zástupce žáka tato prohlášení, která je možné podepsat před vstupem do školy:</w:t>
      </w:r>
    </w:p>
    <w:p w:rsidR="003D1978" w:rsidRPr="003D1978" w:rsidRDefault="003D1978" w:rsidP="003D197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1978">
        <w:rPr>
          <w:rFonts w:ascii="Times New Roman" w:eastAsia="Times New Roman" w:hAnsi="Times New Roman" w:cs="Times New Roman"/>
          <w:sz w:val="24"/>
          <w:szCs w:val="24"/>
          <w:lang w:eastAsia="cs-CZ"/>
        </w:rPr>
        <w:t>písemné seznámení s vymezením rizikových skupin stanovených Ministerstvem zdravotnictví, a</w:t>
      </w:r>
    </w:p>
    <w:p w:rsidR="003D1978" w:rsidRPr="003D1978" w:rsidRDefault="003D1978" w:rsidP="003D197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1978">
        <w:rPr>
          <w:rFonts w:ascii="Times New Roman" w:eastAsia="Times New Roman" w:hAnsi="Times New Roman" w:cs="Times New Roman"/>
          <w:sz w:val="24"/>
          <w:szCs w:val="24"/>
          <w:lang w:eastAsia="cs-CZ"/>
        </w:rPr>
        <w:t>písemné čestné prohlášení o neexistenci příznaků virového infekčního onemocnění </w:t>
      </w:r>
      <w:r w:rsidRPr="003D197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(např. horečka, kašel, dušnost, náhlá ztráta chuti a čichu apod.)</w:t>
      </w:r>
      <w:r w:rsidRPr="003D1978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3D1978" w:rsidRPr="003D1978" w:rsidRDefault="003D1978" w:rsidP="003D19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197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Pokud zákonný zástupce tyto dokumenty nepodepíše, nebude žákovi osobní účast ve škole umožněna.</w:t>
      </w:r>
    </w:p>
    <w:p w:rsidR="003D1978" w:rsidRPr="003D1978" w:rsidRDefault="003D1978" w:rsidP="003D19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1978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3D1978" w:rsidRPr="003D1978" w:rsidRDefault="003D1978" w:rsidP="003D19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197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Co připravit před znovuotevřením školy</w:t>
      </w:r>
    </w:p>
    <w:p w:rsidR="003D1978" w:rsidRPr="003D1978" w:rsidRDefault="003D1978" w:rsidP="003D19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197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Ředitel školy informuje zákonné zástupce žáků o možnosti účastnit se vzdělávacích aktivit, o níže uvedených souvislostech spojených s jejich organizací a dále také o termínu pro </w:t>
      </w:r>
      <w:r w:rsidR="0062296F"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Pr="003D1978">
        <w:rPr>
          <w:rFonts w:ascii="Times New Roman" w:eastAsia="Times New Roman" w:hAnsi="Times New Roman" w:cs="Times New Roman"/>
          <w:sz w:val="24"/>
          <w:szCs w:val="24"/>
          <w:lang w:eastAsia="cs-CZ"/>
        </w:rPr>
        <w:t>yjádření jejich zájmu o účast na vzdělávacích aktivitách či přípravě.</w:t>
      </w:r>
      <w:r w:rsidR="006229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3D197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Zákonný zástupce je povinen vyjádřit zájem o docházku do školy; v případě</w:t>
      </w:r>
      <w:r w:rsidR="0062296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žáků 1. stupně do 18. 5. 2020.</w:t>
      </w:r>
    </w:p>
    <w:p w:rsidR="003D1978" w:rsidRPr="003D1978" w:rsidRDefault="003D1978" w:rsidP="003D19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197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Složení skupin je neměnné </w:t>
      </w:r>
      <w:r w:rsidRPr="003D1978">
        <w:rPr>
          <w:rFonts w:ascii="Times New Roman" w:eastAsia="Times New Roman" w:hAnsi="Times New Roman" w:cs="Times New Roman"/>
          <w:sz w:val="24"/>
          <w:szCs w:val="24"/>
          <w:lang w:eastAsia="cs-CZ"/>
        </w:rPr>
        <w:t>po celou dobu od opětovného umožnění přítomnosti žáků ve škole do 30. 6. 2020. O zařazení žáků do skupin rozhoduje ředitel školy. </w:t>
      </w:r>
      <w:r w:rsidRPr="003D197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Žáka nelze zařadit do školní skupiny později, než k 25. 5. 2020.</w:t>
      </w:r>
    </w:p>
    <w:p w:rsidR="003D1978" w:rsidRPr="003D1978" w:rsidRDefault="003D1978" w:rsidP="003D19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1978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3D197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Skupiny žáků 1. stupně</w:t>
      </w:r>
    </w:p>
    <w:p w:rsidR="003D1978" w:rsidRPr="003D1978" w:rsidRDefault="003D1978" w:rsidP="003D197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197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Základní školy zajišťují vzdělávací aktivity dle mimořádného opatření Ministerstva zdravotnictví pro žáky 1. až 5. ročníku základní školy od 25. 5. 2020.</w:t>
      </w:r>
    </w:p>
    <w:p w:rsidR="003D1978" w:rsidRPr="003D1978" w:rsidRDefault="003D1978" w:rsidP="003D197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1978">
        <w:rPr>
          <w:rFonts w:ascii="Times New Roman" w:eastAsia="Times New Roman" w:hAnsi="Times New Roman" w:cs="Times New Roman"/>
          <w:sz w:val="24"/>
          <w:szCs w:val="24"/>
          <w:lang w:eastAsia="cs-CZ"/>
        </w:rPr>
        <w:t>Vzdělávací aktivity se realizují pro skupiny žáků, které mohou být tvořeny žáky různých tříd a ročníků. Pokud je to možné, je vhodné vytvořit skupiny ze žáků jedné třídy nebo jednoho ročníku.</w:t>
      </w:r>
    </w:p>
    <w:p w:rsidR="003D1978" w:rsidRPr="003D1978" w:rsidRDefault="003D1978" w:rsidP="003D197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197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Maximální počet žáků ve skupině je 15. </w:t>
      </w:r>
      <w:r w:rsidRPr="003D1978">
        <w:rPr>
          <w:rFonts w:ascii="Times New Roman" w:eastAsia="Times New Roman" w:hAnsi="Times New Roman" w:cs="Times New Roman"/>
          <w:sz w:val="24"/>
          <w:szCs w:val="24"/>
          <w:lang w:eastAsia="cs-CZ"/>
        </w:rPr>
        <w:t>Vždy musí být splněny podmínky: jeden žák v lavici s rozestupy mezi lavicemi viz část Ve třídě.</w:t>
      </w:r>
    </w:p>
    <w:p w:rsidR="003D1978" w:rsidRPr="003D1978" w:rsidRDefault="003D1978" w:rsidP="003D197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197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lastRenderedPageBreak/>
        <w:t>Složení skupin je neměnné </w:t>
      </w:r>
      <w:r w:rsidRPr="003D1978">
        <w:rPr>
          <w:rFonts w:ascii="Times New Roman" w:eastAsia="Times New Roman" w:hAnsi="Times New Roman" w:cs="Times New Roman"/>
          <w:sz w:val="24"/>
          <w:szCs w:val="24"/>
          <w:lang w:eastAsia="cs-CZ"/>
        </w:rPr>
        <w:t>po celou dobu od opětovného umožnění přítomnosti žáků ve škole do 30. 6. 2020. O zařazení žáků do skupin rozhoduje ředitel školy. </w:t>
      </w:r>
      <w:r w:rsidRPr="003D197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Žáka nelze zařadit do školní skupiny později, než k 25. 5. 2020.</w:t>
      </w:r>
    </w:p>
    <w:p w:rsidR="003D1978" w:rsidRPr="003D1978" w:rsidRDefault="003D1978" w:rsidP="003D19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1978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3D197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Vzdělávací aktivity žáků 1. stupně</w:t>
      </w:r>
    </w:p>
    <w:p w:rsidR="003D1978" w:rsidRPr="003D1978" w:rsidRDefault="003D1978" w:rsidP="003D197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1978">
        <w:rPr>
          <w:rFonts w:ascii="Times New Roman" w:eastAsia="Times New Roman" w:hAnsi="Times New Roman" w:cs="Times New Roman"/>
          <w:sz w:val="24"/>
          <w:szCs w:val="24"/>
          <w:lang w:eastAsia="cs-CZ"/>
        </w:rPr>
        <w:t>Základní školy zajišťují vzdělávací aktivity </w:t>
      </w:r>
      <w:r w:rsidRPr="003D197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pro kmenové žáky </w:t>
      </w:r>
      <w:r w:rsidRPr="003D1978">
        <w:rPr>
          <w:rFonts w:ascii="Times New Roman" w:eastAsia="Times New Roman" w:hAnsi="Times New Roman" w:cs="Times New Roman"/>
          <w:sz w:val="24"/>
          <w:szCs w:val="24"/>
          <w:lang w:eastAsia="cs-CZ"/>
        </w:rPr>
        <w:t>své školy, kteří plní povinnou školní docházku.</w:t>
      </w:r>
    </w:p>
    <w:p w:rsidR="003D1978" w:rsidRDefault="003D1978" w:rsidP="003D197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1978">
        <w:rPr>
          <w:rFonts w:ascii="Times New Roman" w:eastAsia="Times New Roman" w:hAnsi="Times New Roman" w:cs="Times New Roman"/>
          <w:sz w:val="24"/>
          <w:szCs w:val="24"/>
          <w:lang w:eastAsia="cs-CZ"/>
        </w:rPr>
        <w:t>Vzdělávací aktivity jsou organizovány </w:t>
      </w:r>
      <w:r w:rsidRPr="003D197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pravidelně každý pracovní den</w:t>
      </w:r>
      <w:r w:rsidRPr="003D1978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62296F" w:rsidRPr="003D1978" w:rsidRDefault="0062296F" w:rsidP="003D197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2296F" w:rsidRDefault="003D1978" w:rsidP="003D1978">
      <w:pPr>
        <w:pStyle w:val="Odstavecseseznamem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2296F">
        <w:rPr>
          <w:rFonts w:ascii="Times New Roman" w:eastAsia="Times New Roman" w:hAnsi="Times New Roman" w:cs="Times New Roman"/>
          <w:sz w:val="24"/>
          <w:szCs w:val="24"/>
          <w:lang w:eastAsia="cs-CZ"/>
        </w:rPr>
        <w:t>Je zcela v </w:t>
      </w:r>
      <w:r w:rsidRPr="0062296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kompetenci ředitele </w:t>
      </w:r>
      <w:r w:rsidRPr="0062296F">
        <w:rPr>
          <w:rFonts w:ascii="Times New Roman" w:eastAsia="Times New Roman" w:hAnsi="Times New Roman" w:cs="Times New Roman"/>
          <w:sz w:val="24"/>
          <w:szCs w:val="24"/>
          <w:lang w:eastAsia="cs-CZ"/>
        </w:rPr>
        <w:t>školy rozhodnout o tom, jaké vzdělávací a zájmové aktivity a v jakém rozsahu budou realizovány. Vzdělávací aktivity jsou rozděleny na dopolední a odpolední část. </w:t>
      </w:r>
      <w:r w:rsidRPr="0062296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Cílem dopolední části </w:t>
      </w:r>
      <w:r w:rsidRPr="0062296F">
        <w:rPr>
          <w:rFonts w:ascii="Times New Roman" w:eastAsia="Times New Roman" w:hAnsi="Times New Roman" w:cs="Times New Roman"/>
          <w:sz w:val="24"/>
          <w:szCs w:val="24"/>
          <w:lang w:eastAsia="cs-CZ"/>
        </w:rPr>
        <w:t>je zajistit vzdělávání žáků v obsahu, který škola realizuje v rámci vzdělávání na dálku. Obsah vzdělávání dopolední části vychází ze vzdělávacího obsahu ŠVP školy. Jedná se především o hlavní vzdělávací obsah, který je žákům zadáván i formou vzdělávání na dálku. </w:t>
      </w:r>
      <w:r w:rsidRPr="0062296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Cílem odpolední části </w:t>
      </w:r>
      <w:r w:rsidRPr="0062296F">
        <w:rPr>
          <w:rFonts w:ascii="Times New Roman" w:eastAsia="Times New Roman" w:hAnsi="Times New Roman" w:cs="Times New Roman"/>
          <w:sz w:val="24"/>
          <w:szCs w:val="24"/>
          <w:lang w:eastAsia="cs-CZ"/>
        </w:rPr>
        <w:t>je zajistit zájmové vzdělávání žáků. Obsah vzdělávání odpolední části přiměřeně vychází ze vzdělávacího obsahu ŠVP školní družiny.</w:t>
      </w:r>
    </w:p>
    <w:p w:rsidR="0062296F" w:rsidRPr="0062296F" w:rsidRDefault="0062296F" w:rsidP="003D1978">
      <w:pPr>
        <w:pStyle w:val="Odstavecseseznamem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_GoBack"/>
      <w:bookmarkEnd w:id="0"/>
    </w:p>
    <w:p w:rsidR="003D1978" w:rsidRPr="003D1978" w:rsidRDefault="003D1978" w:rsidP="003D197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1978">
        <w:rPr>
          <w:rFonts w:ascii="Times New Roman" w:eastAsia="Times New Roman" w:hAnsi="Times New Roman" w:cs="Times New Roman"/>
          <w:sz w:val="24"/>
          <w:szCs w:val="24"/>
          <w:lang w:eastAsia="cs-CZ"/>
        </w:rPr>
        <w:t>Vzdělávací aktivity zajišťují </w:t>
      </w:r>
      <w:r w:rsidRPr="003D197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pedagogičtí pracovníci</w:t>
      </w:r>
      <w:r w:rsidRPr="003D197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Žák se tedy nemusí potkat se svoji třídní učitelkou. Třídní učitelé mají primárně připravovat distanční výuku pro ostatní </w:t>
      </w:r>
      <w:proofErr w:type="gramStart"/>
      <w:r w:rsidRPr="003D1978">
        <w:rPr>
          <w:rFonts w:ascii="Times New Roman" w:eastAsia="Times New Roman" w:hAnsi="Times New Roman" w:cs="Times New Roman"/>
          <w:sz w:val="24"/>
          <w:szCs w:val="24"/>
          <w:lang w:eastAsia="cs-CZ"/>
        </w:rPr>
        <w:t>žáky co</w:t>
      </w:r>
      <w:proofErr w:type="gramEnd"/>
      <w:r w:rsidRPr="003D197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jsou doma. V dopolední části mohou vzdělávací a výchovnou činnost ve skupině zajistit i vychovatelé nebo asistenti pedagoga. Odpolední výchovnou a vzdělávací činnost zajišťují přednostně vychovatelé nebo pedagogové volného času. Asistent pedagoga vedle činností uvedených v § 5 vyhlášky o vzdělávání dětí, žáků a studentů se speciálními vzdělávacími potřebami a dětí, žáků a studentů nadaných, provádí vzdělávací a výchovnou činnost směřující k získávání a upevňování vědomostí, dovedností a návyků žáků 1. stupně základní školy nebo 1. stupně základní školy zřízené podle § 16 odst. 9 školského zákona, a to na základě rámcových pokynů učitele vydaných v rámci výuky na dálku </w:t>
      </w:r>
      <w:r w:rsidRPr="003D197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(toto ošetřuje ad hoc vyhláška MŠMT)</w:t>
      </w:r>
      <w:r w:rsidRPr="003D1978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3D1978" w:rsidRPr="003D1978" w:rsidRDefault="003D1978" w:rsidP="003D197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1978">
        <w:rPr>
          <w:rFonts w:ascii="Times New Roman" w:eastAsia="Times New Roman" w:hAnsi="Times New Roman" w:cs="Times New Roman"/>
          <w:sz w:val="24"/>
          <w:szCs w:val="24"/>
          <w:lang w:eastAsia="cs-CZ"/>
        </w:rPr>
        <w:t>Ranní družina není poskytována.</w:t>
      </w:r>
    </w:p>
    <w:p w:rsidR="003D1978" w:rsidRPr="003D1978" w:rsidRDefault="003D1978" w:rsidP="003D197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197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Obsah a formu </w:t>
      </w:r>
      <w:r w:rsidRPr="003D1978">
        <w:rPr>
          <w:rFonts w:ascii="Times New Roman" w:eastAsia="Times New Roman" w:hAnsi="Times New Roman" w:cs="Times New Roman"/>
          <w:sz w:val="24"/>
          <w:szCs w:val="24"/>
          <w:lang w:eastAsia="cs-CZ"/>
        </w:rPr>
        <w:t>všech vzdělávacích a zájmových aktivit je nutno volit tak, aby byla zajištěna hygienická a epidemiologická opatření.</w:t>
      </w:r>
    </w:p>
    <w:p w:rsidR="003D1978" w:rsidRPr="003D1978" w:rsidRDefault="003D1978" w:rsidP="003D197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1978">
        <w:rPr>
          <w:rFonts w:ascii="Times New Roman" w:eastAsia="Times New Roman" w:hAnsi="Times New Roman" w:cs="Times New Roman"/>
          <w:sz w:val="24"/>
          <w:szCs w:val="24"/>
          <w:lang w:eastAsia="cs-CZ"/>
        </w:rPr>
        <w:t>Škola vede </w:t>
      </w:r>
      <w:r w:rsidRPr="003D197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evidenci o docházce </w:t>
      </w:r>
      <w:r w:rsidRPr="003D1978">
        <w:rPr>
          <w:rFonts w:ascii="Times New Roman" w:eastAsia="Times New Roman" w:hAnsi="Times New Roman" w:cs="Times New Roman"/>
          <w:sz w:val="24"/>
          <w:szCs w:val="24"/>
          <w:lang w:eastAsia="cs-CZ"/>
        </w:rPr>
        <w:t>žáků do skupin. V případě nepřítomnosti žáka delší než 3 dny, žádá škola informaci od zákonného zástupce o důvodech nepřítomnosti a o tom, zda bude žák nadále do skupiny docházet. Absence se nezapočítává do absence uváděné na vysvědčení žáka.</w:t>
      </w:r>
    </w:p>
    <w:p w:rsidR="003D1978" w:rsidRPr="003D1978" w:rsidRDefault="003D1978" w:rsidP="003D197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197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Hodnocení </w:t>
      </w:r>
      <w:r w:rsidRPr="003D197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 nedílnou součástí procesu vzdělávání a zejména formativní hodnocení významným způsobem ovlivňuje jeho kvalitu a dosažené výsledky. Žákům je třeba poskytovat srozumitelnou a účinnou zpětnou vazbu k dosahování pokroku. Pro hodnocení práce žáků doporučujeme upřednostnit hodnocení formativní před </w:t>
      </w:r>
      <w:proofErr w:type="spellStart"/>
      <w:r w:rsidRPr="003D1978">
        <w:rPr>
          <w:rFonts w:ascii="Times New Roman" w:eastAsia="Times New Roman" w:hAnsi="Times New Roman" w:cs="Times New Roman"/>
          <w:sz w:val="24"/>
          <w:szCs w:val="24"/>
          <w:lang w:eastAsia="cs-CZ"/>
        </w:rPr>
        <w:t>sumativním</w:t>
      </w:r>
      <w:proofErr w:type="spellEnd"/>
      <w:r w:rsidRPr="003D1978">
        <w:rPr>
          <w:rFonts w:ascii="Times New Roman" w:eastAsia="Times New Roman" w:hAnsi="Times New Roman" w:cs="Times New Roman"/>
          <w:sz w:val="24"/>
          <w:szCs w:val="24"/>
          <w:lang w:eastAsia="cs-CZ"/>
        </w:rPr>
        <w:t>. Smyslem vzdělávacích aktivit v této době není primárně sběr podkladů pro hodnocení na vysvědčení.</w:t>
      </w:r>
    </w:p>
    <w:p w:rsidR="003D1978" w:rsidRPr="003D1978" w:rsidRDefault="003D1978" w:rsidP="003D197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197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Výuka tělesné výchovy </w:t>
      </w:r>
      <w:r w:rsidRPr="003D1978">
        <w:rPr>
          <w:rFonts w:ascii="Times New Roman" w:eastAsia="Times New Roman" w:hAnsi="Times New Roman" w:cs="Times New Roman"/>
          <w:sz w:val="24"/>
          <w:szCs w:val="24"/>
          <w:lang w:eastAsia="cs-CZ"/>
        </w:rPr>
        <w:t>v běžné podobě, včetně plavání, není možná.</w:t>
      </w:r>
    </w:p>
    <w:p w:rsidR="003D1978" w:rsidRPr="003D1978" w:rsidRDefault="003D1978" w:rsidP="003D197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1978">
        <w:rPr>
          <w:rFonts w:ascii="Times New Roman" w:eastAsia="Times New Roman" w:hAnsi="Times New Roman" w:cs="Times New Roman"/>
          <w:sz w:val="24"/>
          <w:szCs w:val="24"/>
          <w:lang w:eastAsia="cs-CZ"/>
        </w:rPr>
        <w:t>Zařazení pohybových chvilek na protažení a relaxaci je doporučené, stejně jako pobyt ve venkovním prostředí na pozemku školy. </w:t>
      </w:r>
      <w:r w:rsidRPr="003D197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Aktivity mimo areál školy nejsou možné, stejně jako školy v přírodě či jiné obdobné aktivity.</w:t>
      </w:r>
    </w:p>
    <w:p w:rsidR="003D1978" w:rsidRPr="003D1978" w:rsidRDefault="003D1978" w:rsidP="003D197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197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lastRenderedPageBreak/>
        <w:t>Začátek a konec vzdělávacích aktivit </w:t>
      </w:r>
      <w:r w:rsidRPr="003D1978">
        <w:rPr>
          <w:rFonts w:ascii="Times New Roman" w:eastAsia="Times New Roman" w:hAnsi="Times New Roman" w:cs="Times New Roman"/>
          <w:sz w:val="24"/>
          <w:szCs w:val="24"/>
          <w:lang w:eastAsia="cs-CZ"/>
        </w:rPr>
        <w:t>během dne stanoví ředitel školy. Začátek se stanoví obvykle na dobu, kdy za běžných podmínek začíná dopolední vyučování. Konec aktivit stanoví ředitel školy s přihlédnutím k personálním možnostem.</w:t>
      </w:r>
    </w:p>
    <w:p w:rsidR="003D1978" w:rsidRPr="003D1978" w:rsidRDefault="003D1978" w:rsidP="003D19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1978">
        <w:rPr>
          <w:rFonts w:ascii="Times New Roman" w:eastAsia="Times New Roman" w:hAnsi="Times New Roman" w:cs="Times New Roman"/>
          <w:sz w:val="24"/>
          <w:szCs w:val="24"/>
          <w:lang w:eastAsia="cs-CZ"/>
        </w:rPr>
        <w:t>  </w:t>
      </w:r>
    </w:p>
    <w:p w:rsidR="00B70F25" w:rsidRDefault="00B70F25"/>
    <w:sectPr w:rsidR="00B70F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843DD"/>
    <w:multiLevelType w:val="multilevel"/>
    <w:tmpl w:val="88F23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B0002B"/>
    <w:multiLevelType w:val="multilevel"/>
    <w:tmpl w:val="5B9A8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927C90"/>
    <w:multiLevelType w:val="multilevel"/>
    <w:tmpl w:val="0BECC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A1361A"/>
    <w:multiLevelType w:val="multilevel"/>
    <w:tmpl w:val="79BCA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3C7A4F"/>
    <w:multiLevelType w:val="multilevel"/>
    <w:tmpl w:val="15E42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A779BB"/>
    <w:multiLevelType w:val="multilevel"/>
    <w:tmpl w:val="90D01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745249"/>
    <w:multiLevelType w:val="multilevel"/>
    <w:tmpl w:val="DF18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E2B4B49"/>
    <w:multiLevelType w:val="multilevel"/>
    <w:tmpl w:val="0BFAC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9481A68"/>
    <w:multiLevelType w:val="multilevel"/>
    <w:tmpl w:val="851E6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1B71D86"/>
    <w:multiLevelType w:val="multilevel"/>
    <w:tmpl w:val="9DF42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A87288A"/>
    <w:multiLevelType w:val="multilevel"/>
    <w:tmpl w:val="C0CAA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5536B81"/>
    <w:multiLevelType w:val="multilevel"/>
    <w:tmpl w:val="FD764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06E0101"/>
    <w:multiLevelType w:val="multilevel"/>
    <w:tmpl w:val="715EA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9D64F4F"/>
    <w:multiLevelType w:val="multilevel"/>
    <w:tmpl w:val="80860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8"/>
  </w:num>
  <w:num w:numId="3">
    <w:abstractNumId w:val="10"/>
  </w:num>
  <w:num w:numId="4">
    <w:abstractNumId w:val="9"/>
  </w:num>
  <w:num w:numId="5">
    <w:abstractNumId w:val="3"/>
  </w:num>
  <w:num w:numId="6">
    <w:abstractNumId w:val="0"/>
  </w:num>
  <w:num w:numId="7">
    <w:abstractNumId w:val="13"/>
  </w:num>
  <w:num w:numId="8">
    <w:abstractNumId w:val="4"/>
  </w:num>
  <w:num w:numId="9">
    <w:abstractNumId w:val="7"/>
  </w:num>
  <w:num w:numId="10">
    <w:abstractNumId w:val="12"/>
  </w:num>
  <w:num w:numId="11">
    <w:abstractNumId w:val="6"/>
  </w:num>
  <w:num w:numId="12">
    <w:abstractNumId w:val="5"/>
  </w:num>
  <w:num w:numId="13">
    <w:abstractNumId w:val="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978"/>
    <w:rsid w:val="003D1978"/>
    <w:rsid w:val="0062296F"/>
    <w:rsid w:val="00B70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3D19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D1978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customStyle="1" w:styleId="default">
    <w:name w:val="default"/>
    <w:basedOn w:val="Normln"/>
    <w:rsid w:val="003D1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D1978"/>
    <w:rPr>
      <w:b/>
      <w:bCs/>
    </w:rPr>
  </w:style>
  <w:style w:type="character" w:styleId="Zvraznn">
    <w:name w:val="Emphasis"/>
    <w:basedOn w:val="Standardnpsmoodstavce"/>
    <w:uiPriority w:val="20"/>
    <w:qFormat/>
    <w:rsid w:val="003D1978"/>
    <w:rPr>
      <w:i/>
      <w:iCs/>
    </w:rPr>
  </w:style>
  <w:style w:type="paragraph" w:styleId="Odstavecseseznamem">
    <w:name w:val="List Paragraph"/>
    <w:basedOn w:val="Normln"/>
    <w:uiPriority w:val="34"/>
    <w:qFormat/>
    <w:rsid w:val="006229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3D19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D1978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customStyle="1" w:styleId="default">
    <w:name w:val="default"/>
    <w:basedOn w:val="Normln"/>
    <w:rsid w:val="003D1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D1978"/>
    <w:rPr>
      <w:b/>
      <w:bCs/>
    </w:rPr>
  </w:style>
  <w:style w:type="character" w:styleId="Zvraznn">
    <w:name w:val="Emphasis"/>
    <w:basedOn w:val="Standardnpsmoodstavce"/>
    <w:uiPriority w:val="20"/>
    <w:qFormat/>
    <w:rsid w:val="003D1978"/>
    <w:rPr>
      <w:i/>
      <w:iCs/>
    </w:rPr>
  </w:style>
  <w:style w:type="paragraph" w:styleId="Odstavecseseznamem">
    <w:name w:val="List Paragraph"/>
    <w:basedOn w:val="Normln"/>
    <w:uiPriority w:val="34"/>
    <w:qFormat/>
    <w:rsid w:val="006229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33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1772</Words>
  <Characters>10461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reditelka</dc:creator>
  <cp:lastModifiedBy>reditelka</cp:lastModifiedBy>
  <cp:revision>2</cp:revision>
  <dcterms:created xsi:type="dcterms:W3CDTF">2020-05-06T10:55:00Z</dcterms:created>
  <dcterms:modified xsi:type="dcterms:W3CDTF">2020-05-06T10:55:00Z</dcterms:modified>
</cp:coreProperties>
</file>